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5BE9" w:rsidRDefault="00C55BE9"/>
    <w:p w:rsidR="00C55BE9" w:rsidRPr="00D11F52" w:rsidRDefault="00C55BE9">
      <w:pPr>
        <w:rPr>
          <w:b/>
        </w:rPr>
      </w:pPr>
    </w:p>
    <w:p w:rsidR="00C55BE9" w:rsidRPr="00D11F52" w:rsidRDefault="00C55BE9" w:rsidP="00D11F52">
      <w:pPr>
        <w:suppressAutoHyphens w:val="0"/>
        <w:spacing w:line="360" w:lineRule="auto"/>
        <w:ind w:firstLine="701"/>
        <w:jc w:val="center"/>
        <w:rPr>
          <w:rFonts w:ascii="Century Gothic" w:hAnsi="Century Gothic"/>
          <w:b/>
          <w:szCs w:val="21"/>
          <w:lang w:eastAsia="pt-BR"/>
        </w:rPr>
      </w:pPr>
      <w:r w:rsidRPr="00D11F52">
        <w:rPr>
          <w:rFonts w:ascii="Century Gothic" w:hAnsi="Century Gothic"/>
          <w:b/>
          <w:szCs w:val="21"/>
          <w:lang w:eastAsia="pt-BR"/>
        </w:rPr>
        <w:t>DECLARAÇÃO</w:t>
      </w:r>
    </w:p>
    <w:p w:rsidR="00C55BE9" w:rsidRPr="00D11F52" w:rsidRDefault="00C55BE9" w:rsidP="00D11F52">
      <w:pPr>
        <w:suppressAutoHyphens w:val="0"/>
        <w:spacing w:line="360" w:lineRule="auto"/>
        <w:ind w:firstLine="701"/>
        <w:jc w:val="both"/>
        <w:rPr>
          <w:rFonts w:ascii="Century Gothic" w:hAnsi="Century Gothic"/>
          <w:sz w:val="21"/>
          <w:szCs w:val="21"/>
          <w:lang w:eastAsia="pt-BR"/>
        </w:rPr>
      </w:pPr>
    </w:p>
    <w:p w:rsidR="00C55BE9" w:rsidRPr="00D11F52" w:rsidRDefault="00C55BE9" w:rsidP="00D11F52">
      <w:pPr>
        <w:suppressAutoHyphens w:val="0"/>
        <w:spacing w:line="360" w:lineRule="auto"/>
        <w:jc w:val="both"/>
        <w:rPr>
          <w:rFonts w:ascii="Century Gothic" w:hAnsi="Century Gothic"/>
          <w:sz w:val="21"/>
          <w:szCs w:val="21"/>
          <w:lang w:eastAsia="pt-BR"/>
        </w:rPr>
      </w:pPr>
    </w:p>
    <w:p w:rsidR="00C55BE9" w:rsidRPr="00D11F52" w:rsidRDefault="00C55BE9" w:rsidP="00D11F52">
      <w:pPr>
        <w:suppressAutoHyphens w:val="0"/>
        <w:spacing w:line="360" w:lineRule="auto"/>
        <w:ind w:firstLine="701"/>
        <w:jc w:val="both"/>
        <w:rPr>
          <w:rFonts w:ascii="Century Gothic" w:hAnsi="Century Gothic"/>
          <w:sz w:val="21"/>
          <w:szCs w:val="21"/>
          <w:lang w:eastAsia="pt-BR"/>
        </w:rPr>
      </w:pPr>
    </w:p>
    <w:p w:rsidR="00C55BE9" w:rsidRPr="00D11F52" w:rsidRDefault="00C55BE9" w:rsidP="00D11F52">
      <w:pPr>
        <w:suppressAutoHyphens w:val="0"/>
        <w:spacing w:line="360" w:lineRule="auto"/>
        <w:ind w:firstLine="701"/>
        <w:jc w:val="both"/>
        <w:rPr>
          <w:rFonts w:ascii="Century Gothic" w:hAnsi="Century Gothic"/>
          <w:sz w:val="22"/>
          <w:szCs w:val="21"/>
          <w:lang w:eastAsia="pt-BR"/>
        </w:rPr>
      </w:pPr>
      <w:r w:rsidRPr="00D11F52">
        <w:rPr>
          <w:rFonts w:ascii="Century Gothic" w:hAnsi="Century Gothic"/>
          <w:sz w:val="21"/>
          <w:szCs w:val="21"/>
          <w:lang w:eastAsia="pt-BR"/>
        </w:rPr>
        <w:tab/>
      </w:r>
      <w:r w:rsidRPr="00D11F52">
        <w:rPr>
          <w:rFonts w:ascii="Century Gothic" w:hAnsi="Century Gothic"/>
          <w:sz w:val="22"/>
          <w:szCs w:val="21"/>
          <w:lang w:eastAsia="pt-BR"/>
        </w:rPr>
        <w:tab/>
        <w:t xml:space="preserve">Declaramos para os devidos fins </w:t>
      </w:r>
      <w:r w:rsidR="00D127F0" w:rsidRPr="00D11F52">
        <w:rPr>
          <w:rFonts w:ascii="Century Gothic" w:hAnsi="Century Gothic"/>
          <w:sz w:val="22"/>
          <w:szCs w:val="21"/>
          <w:lang w:eastAsia="pt-BR"/>
        </w:rPr>
        <w:t xml:space="preserve">de direito, </w:t>
      </w:r>
      <w:r w:rsidRPr="00D11F52">
        <w:rPr>
          <w:rFonts w:ascii="Century Gothic" w:hAnsi="Century Gothic"/>
          <w:sz w:val="22"/>
          <w:szCs w:val="21"/>
          <w:lang w:eastAsia="pt-BR"/>
        </w:rPr>
        <w:t xml:space="preserve">que os </w:t>
      </w:r>
      <w:r w:rsidR="00D127F0" w:rsidRPr="00D11F52">
        <w:rPr>
          <w:rFonts w:ascii="Century Gothic" w:hAnsi="Century Gothic"/>
          <w:sz w:val="22"/>
          <w:szCs w:val="21"/>
          <w:lang w:eastAsia="pt-BR"/>
        </w:rPr>
        <w:t>valores constantes do</w:t>
      </w:r>
      <w:r w:rsidRPr="00D11F52">
        <w:rPr>
          <w:rFonts w:ascii="Century Gothic" w:hAnsi="Century Gothic"/>
          <w:sz w:val="22"/>
          <w:szCs w:val="21"/>
          <w:lang w:eastAsia="pt-BR"/>
        </w:rPr>
        <w:t xml:space="preserve"> o</w:t>
      </w:r>
      <w:r w:rsidR="00AD4555" w:rsidRPr="00D11F52">
        <w:rPr>
          <w:rFonts w:ascii="Century Gothic" w:hAnsi="Century Gothic"/>
          <w:sz w:val="22"/>
          <w:szCs w:val="21"/>
          <w:lang w:eastAsia="pt-BR"/>
        </w:rPr>
        <w:t>rçamento</w:t>
      </w:r>
      <w:r w:rsidR="00FE3975" w:rsidRPr="00D11F52">
        <w:rPr>
          <w:rFonts w:ascii="Century Gothic" w:hAnsi="Century Gothic"/>
          <w:sz w:val="22"/>
          <w:szCs w:val="21"/>
          <w:lang w:eastAsia="pt-BR"/>
        </w:rPr>
        <w:t xml:space="preserve"> </w:t>
      </w:r>
      <w:r w:rsidR="00AD4555" w:rsidRPr="00D11F52">
        <w:rPr>
          <w:rFonts w:ascii="Century Gothic" w:hAnsi="Century Gothic"/>
          <w:sz w:val="22"/>
          <w:szCs w:val="21"/>
          <w:lang w:eastAsia="pt-BR"/>
        </w:rPr>
        <w:t xml:space="preserve">referente </w:t>
      </w:r>
      <w:r w:rsidR="00231E96" w:rsidRPr="00D11F52">
        <w:rPr>
          <w:rFonts w:ascii="Century Gothic" w:hAnsi="Century Gothic"/>
          <w:sz w:val="22"/>
          <w:szCs w:val="21"/>
          <w:lang w:eastAsia="pt-BR"/>
        </w:rPr>
        <w:t xml:space="preserve">à </w:t>
      </w:r>
      <w:r w:rsidR="00D11F52" w:rsidRPr="00D11F52">
        <w:rPr>
          <w:rFonts w:ascii="Century Gothic" w:hAnsi="Century Gothic"/>
          <w:sz w:val="22"/>
          <w:szCs w:val="21"/>
          <w:lang w:eastAsia="pt-BR"/>
        </w:rPr>
        <w:t>READEQUAÇÃO DA GUARITA DO CAMPUS CABEDELO - IFPB</w:t>
      </w:r>
      <w:r w:rsidR="00544D2E" w:rsidRPr="00D11F52">
        <w:rPr>
          <w:rFonts w:ascii="Century Gothic" w:hAnsi="Century Gothic"/>
          <w:sz w:val="22"/>
          <w:szCs w:val="21"/>
          <w:lang w:eastAsia="pt-BR"/>
        </w:rPr>
        <w:t xml:space="preserve">, </w:t>
      </w:r>
      <w:r w:rsidR="00D127F0" w:rsidRPr="00D11F52">
        <w:rPr>
          <w:rFonts w:ascii="Century Gothic" w:hAnsi="Century Gothic"/>
          <w:sz w:val="22"/>
          <w:szCs w:val="21"/>
          <w:lang w:eastAsia="pt-BR"/>
        </w:rPr>
        <w:t xml:space="preserve">conforme projetos, especificações e planilhas orçamentárias anexas ao processo, estão de acordo com a tabela praticada pelo Sistema Nacional de Preços da Caixa Econômica Federal, </w:t>
      </w:r>
      <w:r w:rsidR="006E151A" w:rsidRPr="00D11F52">
        <w:rPr>
          <w:rFonts w:ascii="Century Gothic" w:hAnsi="Century Gothic"/>
          <w:sz w:val="22"/>
          <w:szCs w:val="21"/>
          <w:lang w:eastAsia="pt-BR"/>
        </w:rPr>
        <w:t xml:space="preserve">fontes de órgãos públicos e cotações de mercado que </w:t>
      </w:r>
      <w:r w:rsidR="00D127F0" w:rsidRPr="00D11F52">
        <w:rPr>
          <w:rFonts w:ascii="Century Gothic" w:hAnsi="Century Gothic"/>
          <w:sz w:val="22"/>
          <w:szCs w:val="21"/>
          <w:lang w:eastAsia="pt-BR"/>
        </w:rPr>
        <w:t>correspond</w:t>
      </w:r>
      <w:r w:rsidR="006E151A" w:rsidRPr="00D11F52">
        <w:rPr>
          <w:rFonts w:ascii="Century Gothic" w:hAnsi="Century Gothic"/>
          <w:sz w:val="22"/>
          <w:szCs w:val="21"/>
          <w:lang w:eastAsia="pt-BR"/>
        </w:rPr>
        <w:t>em</w:t>
      </w:r>
      <w:r w:rsidR="00D127F0" w:rsidRPr="00D11F52">
        <w:rPr>
          <w:rFonts w:ascii="Century Gothic" w:hAnsi="Century Gothic"/>
          <w:sz w:val="22"/>
          <w:szCs w:val="21"/>
          <w:lang w:eastAsia="pt-BR"/>
        </w:rPr>
        <w:t xml:space="preserve"> ao mês de </w:t>
      </w:r>
      <w:r w:rsidR="00D11F52">
        <w:rPr>
          <w:rFonts w:ascii="Century Gothic" w:hAnsi="Century Gothic"/>
          <w:sz w:val="22"/>
          <w:szCs w:val="21"/>
          <w:lang w:eastAsia="pt-BR"/>
        </w:rPr>
        <w:t>junho</w:t>
      </w:r>
      <w:r w:rsidR="006E151A" w:rsidRPr="00D11F52">
        <w:rPr>
          <w:rFonts w:ascii="Century Gothic" w:hAnsi="Century Gothic"/>
          <w:sz w:val="22"/>
          <w:szCs w:val="21"/>
          <w:lang w:eastAsia="pt-BR"/>
        </w:rPr>
        <w:t xml:space="preserve"> de 201</w:t>
      </w:r>
      <w:r w:rsidR="00231E96" w:rsidRPr="00D11F52">
        <w:rPr>
          <w:rFonts w:ascii="Century Gothic" w:hAnsi="Century Gothic"/>
          <w:sz w:val="22"/>
          <w:szCs w:val="21"/>
          <w:lang w:eastAsia="pt-BR"/>
        </w:rPr>
        <w:t>9</w:t>
      </w:r>
      <w:r w:rsidRPr="00D11F52">
        <w:rPr>
          <w:rFonts w:ascii="Century Gothic" w:hAnsi="Century Gothic"/>
          <w:sz w:val="22"/>
          <w:szCs w:val="21"/>
          <w:lang w:eastAsia="pt-BR"/>
        </w:rPr>
        <w:t>.</w:t>
      </w:r>
    </w:p>
    <w:p w:rsidR="00C55BE9" w:rsidRPr="00231E96" w:rsidRDefault="00C55BE9" w:rsidP="00231E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5BE9" w:rsidRPr="00D11F52" w:rsidRDefault="00C55BE9" w:rsidP="00D11F52">
      <w:pPr>
        <w:suppressAutoHyphens w:val="0"/>
        <w:spacing w:line="360" w:lineRule="auto"/>
        <w:ind w:firstLine="701"/>
        <w:jc w:val="right"/>
        <w:rPr>
          <w:rFonts w:ascii="Century Gothic" w:hAnsi="Century Gothic"/>
          <w:sz w:val="21"/>
          <w:szCs w:val="21"/>
          <w:lang w:eastAsia="pt-BR"/>
        </w:rPr>
      </w:pPr>
    </w:p>
    <w:p w:rsidR="00C55BE9" w:rsidRPr="00D11F52" w:rsidRDefault="00C55BE9" w:rsidP="00D11F52">
      <w:pPr>
        <w:suppressAutoHyphens w:val="0"/>
        <w:spacing w:line="360" w:lineRule="auto"/>
        <w:ind w:firstLine="701"/>
        <w:jc w:val="right"/>
        <w:rPr>
          <w:rFonts w:ascii="Century Gothic" w:hAnsi="Century Gothic"/>
          <w:sz w:val="21"/>
          <w:szCs w:val="21"/>
          <w:lang w:eastAsia="pt-BR"/>
        </w:rPr>
      </w:pPr>
      <w:r w:rsidRPr="00D11F52">
        <w:rPr>
          <w:rFonts w:ascii="Century Gothic" w:hAnsi="Century Gothic"/>
          <w:sz w:val="21"/>
          <w:szCs w:val="21"/>
          <w:lang w:eastAsia="pt-BR"/>
        </w:rPr>
        <w:t xml:space="preserve">João Pessoa, </w:t>
      </w:r>
      <w:r w:rsidR="00D11F52">
        <w:rPr>
          <w:rFonts w:ascii="Century Gothic" w:hAnsi="Century Gothic"/>
          <w:sz w:val="21"/>
          <w:szCs w:val="21"/>
          <w:lang w:eastAsia="pt-BR"/>
        </w:rPr>
        <w:t>04</w:t>
      </w:r>
      <w:r w:rsidR="00231E96" w:rsidRPr="00D11F52">
        <w:rPr>
          <w:rFonts w:ascii="Century Gothic" w:hAnsi="Century Gothic"/>
          <w:sz w:val="21"/>
          <w:szCs w:val="21"/>
          <w:lang w:eastAsia="pt-BR"/>
        </w:rPr>
        <w:t xml:space="preserve"> </w:t>
      </w:r>
      <w:r w:rsidR="009D70FC" w:rsidRPr="00D11F52">
        <w:rPr>
          <w:rFonts w:ascii="Century Gothic" w:hAnsi="Century Gothic" w:hint="eastAsia"/>
          <w:sz w:val="21"/>
          <w:szCs w:val="21"/>
          <w:lang w:eastAsia="pt-BR"/>
        </w:rPr>
        <w:t xml:space="preserve">de </w:t>
      </w:r>
      <w:r w:rsidR="00D11F52">
        <w:rPr>
          <w:rFonts w:ascii="Century Gothic" w:hAnsi="Century Gothic"/>
          <w:sz w:val="21"/>
          <w:szCs w:val="21"/>
          <w:lang w:eastAsia="pt-BR"/>
        </w:rPr>
        <w:t>setembr</w:t>
      </w:r>
      <w:r w:rsidR="006E151A" w:rsidRPr="00D11F52">
        <w:rPr>
          <w:rFonts w:ascii="Century Gothic" w:hAnsi="Century Gothic"/>
          <w:sz w:val="21"/>
          <w:szCs w:val="21"/>
          <w:lang w:eastAsia="pt-BR"/>
        </w:rPr>
        <w:t>o</w:t>
      </w:r>
      <w:r w:rsidR="00CA45CE" w:rsidRPr="00D11F52">
        <w:rPr>
          <w:rFonts w:ascii="Century Gothic" w:hAnsi="Century Gothic"/>
          <w:sz w:val="21"/>
          <w:szCs w:val="21"/>
          <w:lang w:eastAsia="pt-BR"/>
        </w:rPr>
        <w:t xml:space="preserve"> de </w:t>
      </w:r>
      <w:r w:rsidR="009D70FC" w:rsidRPr="00D11F52">
        <w:rPr>
          <w:rFonts w:ascii="Century Gothic" w:hAnsi="Century Gothic" w:hint="eastAsia"/>
          <w:sz w:val="21"/>
          <w:szCs w:val="21"/>
          <w:lang w:eastAsia="pt-BR"/>
        </w:rPr>
        <w:t>20</w:t>
      </w:r>
      <w:r w:rsidR="005D2509" w:rsidRPr="00D11F52">
        <w:rPr>
          <w:rFonts w:ascii="Century Gothic" w:hAnsi="Century Gothic"/>
          <w:sz w:val="21"/>
          <w:szCs w:val="21"/>
          <w:lang w:eastAsia="pt-BR"/>
        </w:rPr>
        <w:t>1</w:t>
      </w:r>
      <w:r w:rsidR="00231E96" w:rsidRPr="00D11F52">
        <w:rPr>
          <w:rFonts w:ascii="Century Gothic" w:hAnsi="Century Gothic"/>
          <w:sz w:val="21"/>
          <w:szCs w:val="21"/>
          <w:lang w:eastAsia="pt-BR"/>
        </w:rPr>
        <w:t>9</w:t>
      </w:r>
      <w:r w:rsidR="009D70FC" w:rsidRPr="00D11F52">
        <w:rPr>
          <w:rFonts w:ascii="Century Gothic" w:hAnsi="Century Gothic"/>
          <w:sz w:val="21"/>
          <w:szCs w:val="21"/>
          <w:lang w:eastAsia="pt-BR"/>
        </w:rPr>
        <w:t xml:space="preserve">. </w:t>
      </w:r>
    </w:p>
    <w:p w:rsidR="00C55BE9" w:rsidRPr="00D11F52" w:rsidRDefault="00C55BE9" w:rsidP="00D11F52">
      <w:pPr>
        <w:suppressAutoHyphens w:val="0"/>
        <w:spacing w:line="360" w:lineRule="auto"/>
        <w:ind w:firstLine="701"/>
        <w:jc w:val="both"/>
        <w:rPr>
          <w:rFonts w:ascii="Century Gothic" w:hAnsi="Century Gothic"/>
          <w:sz w:val="21"/>
          <w:szCs w:val="21"/>
          <w:lang w:eastAsia="pt-BR"/>
        </w:rPr>
      </w:pPr>
      <w:bookmarkStart w:id="0" w:name="_GoBack"/>
      <w:bookmarkEnd w:id="0"/>
    </w:p>
    <w:p w:rsidR="00231E96" w:rsidRPr="00D11F52" w:rsidRDefault="00231E96" w:rsidP="00D11F52">
      <w:pPr>
        <w:suppressAutoHyphens w:val="0"/>
        <w:spacing w:line="360" w:lineRule="auto"/>
        <w:ind w:firstLine="701"/>
        <w:jc w:val="both"/>
        <w:rPr>
          <w:rFonts w:ascii="Century Gothic" w:hAnsi="Century Gothic"/>
          <w:sz w:val="21"/>
          <w:szCs w:val="21"/>
          <w:lang w:eastAsia="pt-BR"/>
        </w:rPr>
      </w:pPr>
      <w:r w:rsidRPr="00D11F52">
        <w:rPr>
          <w:rFonts w:ascii="Century Gothic" w:hAnsi="Century Gothic"/>
          <w:sz w:val="21"/>
          <w:szCs w:val="21"/>
          <w:lang w:eastAsia="pt-BR"/>
        </w:rPr>
        <w:tab/>
      </w:r>
      <w:r w:rsidRPr="00D11F52">
        <w:rPr>
          <w:rFonts w:ascii="Century Gothic" w:hAnsi="Century Gothic"/>
          <w:sz w:val="21"/>
          <w:szCs w:val="21"/>
          <w:lang w:eastAsia="pt-BR"/>
        </w:rPr>
        <w:tab/>
      </w:r>
    </w:p>
    <w:p w:rsidR="00C55BE9" w:rsidRPr="00D11F52" w:rsidRDefault="00231E96" w:rsidP="00D11F52">
      <w:pPr>
        <w:suppressAutoHyphens w:val="0"/>
        <w:spacing w:line="360" w:lineRule="auto"/>
        <w:ind w:firstLine="701"/>
        <w:jc w:val="both"/>
        <w:rPr>
          <w:rFonts w:ascii="Century Gothic" w:hAnsi="Century Gothic"/>
          <w:sz w:val="21"/>
          <w:szCs w:val="21"/>
          <w:lang w:eastAsia="pt-BR"/>
        </w:rPr>
      </w:pPr>
      <w:r w:rsidRPr="00D11F52">
        <w:rPr>
          <w:rFonts w:ascii="Century Gothic" w:hAnsi="Century Gothic"/>
          <w:sz w:val="21"/>
          <w:szCs w:val="21"/>
          <w:lang w:eastAsia="pt-BR"/>
        </w:rPr>
        <w:tab/>
      </w:r>
      <w:r w:rsidRPr="00D11F52">
        <w:rPr>
          <w:rFonts w:ascii="Century Gothic" w:hAnsi="Century Gothic"/>
          <w:sz w:val="21"/>
          <w:szCs w:val="21"/>
          <w:lang w:eastAsia="pt-BR"/>
        </w:rPr>
        <w:tab/>
      </w:r>
      <w:r w:rsidR="00C55BE9" w:rsidRPr="00D11F52">
        <w:rPr>
          <w:rFonts w:ascii="Century Gothic" w:hAnsi="Century Gothic"/>
          <w:sz w:val="21"/>
          <w:szCs w:val="21"/>
          <w:lang w:eastAsia="pt-BR"/>
        </w:rPr>
        <w:t>Atenciosamente,</w:t>
      </w:r>
    </w:p>
    <w:p w:rsidR="00C55BE9" w:rsidRPr="00231E96" w:rsidRDefault="00C55BE9" w:rsidP="00231E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5BE9" w:rsidRDefault="00C55BE9" w:rsidP="00231E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1E96">
        <w:rPr>
          <w:rFonts w:ascii="Arial" w:hAnsi="Arial" w:cs="Arial"/>
          <w:sz w:val="22"/>
          <w:szCs w:val="22"/>
        </w:rPr>
        <w:t xml:space="preserve">       </w:t>
      </w:r>
    </w:p>
    <w:p w:rsidR="00D11F52" w:rsidRPr="00231E96" w:rsidRDefault="00D11F52" w:rsidP="00231E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0F68" w:rsidRPr="00231E96" w:rsidRDefault="00320F68" w:rsidP="00231E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1E96" w:rsidRDefault="00231E96" w:rsidP="00231E96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______________________________________</w:t>
      </w:r>
    </w:p>
    <w:p w:rsidR="00231E96" w:rsidRDefault="00231E96" w:rsidP="00231E96">
      <w:pPr>
        <w:jc w:val="center"/>
        <w:rPr>
          <w:rFonts w:ascii="Arial" w:hAnsi="Arial" w:cs="Arial"/>
          <w:b/>
          <w:sz w:val="20"/>
          <w:szCs w:val="22"/>
        </w:rPr>
      </w:pPr>
    </w:p>
    <w:p w:rsidR="00C55BE9" w:rsidRPr="00231E96" w:rsidRDefault="00C55BE9" w:rsidP="00231E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5BE9" w:rsidRPr="00231E96" w:rsidRDefault="00C55BE9" w:rsidP="00231E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55BE9" w:rsidRPr="00231E96" w:rsidSect="000F6315">
      <w:headerReference w:type="default" r:id="rId6"/>
      <w:footerReference w:type="default" r:id="rId7"/>
      <w:footnotePr>
        <w:pos w:val="beneathText"/>
      </w:footnotePr>
      <w:pgSz w:w="11905" w:h="16837"/>
      <w:pgMar w:top="1134" w:right="1134" w:bottom="731" w:left="1418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CD" w:rsidRDefault="006E3ECD">
      <w:r>
        <w:separator/>
      </w:r>
    </w:p>
  </w:endnote>
  <w:endnote w:type="continuationSeparator" w:id="0">
    <w:p w:rsidR="006E3ECD" w:rsidRDefault="006E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37" w:rsidRDefault="00633937" w:rsidP="00C37A27">
    <w:pPr>
      <w:pStyle w:val="Cabealho"/>
      <w:ind w:right="-135"/>
      <w:rPr>
        <w:rFonts w:ascii="Elephant" w:hAnsi="Elephan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CD" w:rsidRDefault="006E3ECD">
      <w:r>
        <w:separator/>
      </w:r>
    </w:p>
  </w:footnote>
  <w:footnote w:type="continuationSeparator" w:id="0">
    <w:p w:rsidR="006E3ECD" w:rsidRDefault="006E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37" w:rsidRDefault="00633937">
    <w:pPr>
      <w:pStyle w:val="Cabealho"/>
      <w:ind w:left="-426"/>
      <w:jc w:val="center"/>
      <w:rPr>
        <w:rFonts w:ascii="Century" w:hAnsi="Century"/>
        <w:sz w:val="10"/>
      </w:rPr>
    </w:pPr>
  </w:p>
  <w:p w:rsidR="00633937" w:rsidRDefault="00633937">
    <w:pPr>
      <w:pStyle w:val="Cabealho"/>
      <w:ind w:left="-426"/>
      <w:jc w:val="center"/>
      <w:rPr>
        <w:rFonts w:ascii="Century" w:hAnsi="Century"/>
        <w:sz w:val="10"/>
      </w:rPr>
    </w:pPr>
  </w:p>
  <w:p w:rsidR="00633937" w:rsidRDefault="00633937">
    <w:pPr>
      <w:pStyle w:val="Cabealho"/>
      <w:ind w:left="-426"/>
      <w:jc w:val="center"/>
      <w:rPr>
        <w:rFonts w:ascii="Century" w:hAnsi="Century"/>
        <w:sz w:val="10"/>
      </w:rPr>
    </w:pPr>
  </w:p>
  <w:p w:rsidR="00633937" w:rsidRDefault="00633937">
    <w:pPr>
      <w:pStyle w:val="Cabealho"/>
      <w:ind w:left="-426"/>
      <w:jc w:val="center"/>
      <w:rPr>
        <w:rFonts w:ascii="Century" w:hAnsi="Century"/>
        <w:sz w:val="10"/>
      </w:rPr>
    </w:pPr>
  </w:p>
  <w:p w:rsidR="00633937" w:rsidRDefault="00633937">
    <w:pPr>
      <w:pStyle w:val="Cabealho"/>
      <w:ind w:left="-426"/>
      <w:jc w:val="center"/>
      <w:rPr>
        <w:rFonts w:ascii="Century" w:hAnsi="Century"/>
        <w:sz w:val="10"/>
      </w:rPr>
    </w:pPr>
  </w:p>
  <w:p w:rsidR="00633937" w:rsidRDefault="00633937">
    <w:pPr>
      <w:pStyle w:val="Cabealho"/>
      <w:ind w:left="-426"/>
      <w:jc w:val="center"/>
      <w:rPr>
        <w:rFonts w:ascii="Century" w:hAnsi="Century"/>
        <w:sz w:val="10"/>
      </w:rPr>
    </w:pPr>
  </w:p>
  <w:p w:rsidR="00633937" w:rsidRDefault="007E386C">
    <w:pPr>
      <w:pStyle w:val="Cabealho"/>
      <w:ind w:left="-426"/>
      <w:jc w:val="center"/>
      <w:rPr>
        <w:rFonts w:ascii="Century" w:hAnsi="Century"/>
        <w:sz w:val="10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2633345</wp:posOffset>
          </wp:positionH>
          <wp:positionV relativeFrom="paragraph">
            <wp:posOffset>-435610</wp:posOffset>
          </wp:positionV>
          <wp:extent cx="436880" cy="465455"/>
          <wp:effectExtent l="1905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654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3937" w:rsidRDefault="00633937">
    <w:pPr>
      <w:pStyle w:val="Cabealho"/>
      <w:ind w:left="-426"/>
      <w:jc w:val="center"/>
      <w:rPr>
        <w:rFonts w:ascii="Elephant" w:hAnsi="Elephant"/>
        <w:sz w:val="16"/>
      </w:rPr>
    </w:pPr>
    <w:r>
      <w:rPr>
        <w:rFonts w:ascii="Elephant" w:hAnsi="Elephant"/>
        <w:sz w:val="16"/>
      </w:rPr>
      <w:t>MINISTÉRIO DA EDUCAÇÃO</w:t>
    </w:r>
  </w:p>
  <w:p w:rsidR="00633937" w:rsidRDefault="00633937">
    <w:pPr>
      <w:pStyle w:val="Cabealho"/>
      <w:ind w:left="-426"/>
      <w:jc w:val="center"/>
      <w:rPr>
        <w:rFonts w:ascii="Corbel" w:hAnsi="Corbel"/>
        <w:sz w:val="16"/>
      </w:rPr>
    </w:pPr>
    <w:r>
      <w:rPr>
        <w:rFonts w:ascii="Corbel" w:hAnsi="Corbel"/>
        <w:sz w:val="16"/>
      </w:rPr>
      <w:t>SECRETARIA DE EDUCAÇÃO PROFISSIONAL E TECNOLÓGICA</w:t>
    </w:r>
  </w:p>
  <w:p w:rsidR="00633937" w:rsidRDefault="00633937">
    <w:pPr>
      <w:pStyle w:val="Cabealho"/>
      <w:ind w:left="-426"/>
      <w:jc w:val="center"/>
      <w:rPr>
        <w:rFonts w:ascii="Cambria" w:hAnsi="Cambria"/>
        <w:sz w:val="18"/>
      </w:rPr>
    </w:pPr>
    <w:r>
      <w:rPr>
        <w:rFonts w:ascii="Cambria" w:hAnsi="Cambria"/>
        <w:sz w:val="17"/>
        <w:szCs w:val="17"/>
      </w:rPr>
      <w:t xml:space="preserve">INSTITUTO FEDERAL DE EUCAÇÃO, CIÊNCIA E TECNOLOGIA </w:t>
    </w:r>
    <w:r>
      <w:rPr>
        <w:rFonts w:ascii="Cambria" w:hAnsi="Cambria"/>
        <w:sz w:val="18"/>
      </w:rPr>
      <w:t xml:space="preserve">PARAÍBA </w:t>
    </w:r>
  </w:p>
  <w:p w:rsidR="00633937" w:rsidRDefault="00633937">
    <w:pPr>
      <w:pStyle w:val="Cabealho"/>
      <w:ind w:left="-426"/>
      <w:jc w:val="center"/>
      <w:rPr>
        <w:rFonts w:ascii="Cambria" w:hAnsi="Cambria"/>
        <w:sz w:val="4"/>
      </w:rPr>
    </w:pPr>
  </w:p>
  <w:tbl>
    <w:tblPr>
      <w:tblW w:w="0" w:type="auto"/>
      <w:tblInd w:w="148" w:type="dxa"/>
      <w:tblLayout w:type="fixed"/>
      <w:tblLook w:val="0000" w:firstRow="0" w:lastRow="0" w:firstColumn="0" w:lastColumn="0" w:noHBand="0" w:noVBand="0"/>
    </w:tblPr>
    <w:tblGrid>
      <w:gridCol w:w="9322"/>
    </w:tblGrid>
    <w:tr w:rsidR="00633937">
      <w:tc>
        <w:tcPr>
          <w:tcW w:w="9322" w:type="dxa"/>
          <w:tcBorders>
            <w:top w:val="double" w:sz="1" w:space="0" w:color="008000"/>
          </w:tcBorders>
        </w:tcPr>
        <w:p w:rsidR="00633937" w:rsidRDefault="00633937">
          <w:pPr>
            <w:pStyle w:val="Rodap"/>
            <w:snapToGrid w:val="0"/>
            <w:rPr>
              <w:sz w:val="4"/>
              <w:szCs w:val="22"/>
            </w:rPr>
          </w:pPr>
        </w:p>
      </w:tc>
    </w:tr>
  </w:tbl>
  <w:p w:rsidR="00633937" w:rsidRDefault="006339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BE9"/>
    <w:rsid w:val="000358D9"/>
    <w:rsid w:val="000F6315"/>
    <w:rsid w:val="00122BED"/>
    <w:rsid w:val="00192C0E"/>
    <w:rsid w:val="001A5F16"/>
    <w:rsid w:val="00231E96"/>
    <w:rsid w:val="002D04BC"/>
    <w:rsid w:val="00320F68"/>
    <w:rsid w:val="004E4C82"/>
    <w:rsid w:val="00544D2E"/>
    <w:rsid w:val="005D2509"/>
    <w:rsid w:val="00633937"/>
    <w:rsid w:val="00693F69"/>
    <w:rsid w:val="006C784A"/>
    <w:rsid w:val="006E151A"/>
    <w:rsid w:val="006E3ECD"/>
    <w:rsid w:val="00755DC6"/>
    <w:rsid w:val="00761E3B"/>
    <w:rsid w:val="007A7E5D"/>
    <w:rsid w:val="007E386C"/>
    <w:rsid w:val="00923685"/>
    <w:rsid w:val="0097119E"/>
    <w:rsid w:val="009D70FC"/>
    <w:rsid w:val="00A132EB"/>
    <w:rsid w:val="00A4327C"/>
    <w:rsid w:val="00A71664"/>
    <w:rsid w:val="00AD4555"/>
    <w:rsid w:val="00B23FB9"/>
    <w:rsid w:val="00BA5C84"/>
    <w:rsid w:val="00BE75C5"/>
    <w:rsid w:val="00C03E34"/>
    <w:rsid w:val="00C04CA5"/>
    <w:rsid w:val="00C37A27"/>
    <w:rsid w:val="00C55BE9"/>
    <w:rsid w:val="00C65640"/>
    <w:rsid w:val="00C66704"/>
    <w:rsid w:val="00C73DB9"/>
    <w:rsid w:val="00CA45CE"/>
    <w:rsid w:val="00CE021E"/>
    <w:rsid w:val="00CE68A6"/>
    <w:rsid w:val="00D053F7"/>
    <w:rsid w:val="00D11F52"/>
    <w:rsid w:val="00D127F0"/>
    <w:rsid w:val="00D2644E"/>
    <w:rsid w:val="00D70A86"/>
    <w:rsid w:val="00DA6131"/>
    <w:rsid w:val="00DB073F"/>
    <w:rsid w:val="00E76760"/>
    <w:rsid w:val="00F258E0"/>
    <w:rsid w:val="00FE3975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2865"/>
  <w15:docId w15:val="{E60D831B-5392-4638-992C-9E7FAA1C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315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F6315"/>
  </w:style>
  <w:style w:type="character" w:customStyle="1" w:styleId="WW8Num1z0">
    <w:name w:val="WW8Num1z0"/>
    <w:rsid w:val="000F6315"/>
    <w:rPr>
      <w:rFonts w:ascii="Symbol" w:hAnsi="Symbol"/>
      <w:color w:val="auto"/>
    </w:rPr>
  </w:style>
  <w:style w:type="character" w:customStyle="1" w:styleId="WW8Num1z1">
    <w:name w:val="WW8Num1z1"/>
    <w:rsid w:val="000F6315"/>
    <w:rPr>
      <w:rFonts w:ascii="Courier New" w:hAnsi="Courier New" w:cs="Courier New"/>
    </w:rPr>
  </w:style>
  <w:style w:type="character" w:customStyle="1" w:styleId="WW8Num1z2">
    <w:name w:val="WW8Num1z2"/>
    <w:rsid w:val="000F6315"/>
    <w:rPr>
      <w:rFonts w:ascii="Wingdings" w:hAnsi="Wingdings"/>
    </w:rPr>
  </w:style>
  <w:style w:type="character" w:customStyle="1" w:styleId="WW8Num1z3">
    <w:name w:val="WW8Num1z3"/>
    <w:rsid w:val="000F6315"/>
    <w:rPr>
      <w:rFonts w:ascii="Symbol" w:hAnsi="Symbol"/>
    </w:rPr>
  </w:style>
  <w:style w:type="character" w:customStyle="1" w:styleId="WW8Num2z0">
    <w:name w:val="WW8Num2z0"/>
    <w:rsid w:val="000F6315"/>
    <w:rPr>
      <w:rFonts w:ascii="Symbol" w:hAnsi="Symbol"/>
    </w:rPr>
  </w:style>
  <w:style w:type="character" w:customStyle="1" w:styleId="WW8Num2z1">
    <w:name w:val="WW8Num2z1"/>
    <w:rsid w:val="000F6315"/>
    <w:rPr>
      <w:rFonts w:ascii="Courier New" w:hAnsi="Courier New" w:cs="Courier New"/>
    </w:rPr>
  </w:style>
  <w:style w:type="character" w:customStyle="1" w:styleId="WW8Num2z2">
    <w:name w:val="WW8Num2z2"/>
    <w:rsid w:val="000F6315"/>
    <w:rPr>
      <w:rFonts w:ascii="Wingdings" w:hAnsi="Wingdings"/>
    </w:rPr>
  </w:style>
  <w:style w:type="character" w:customStyle="1" w:styleId="WW8Num3z0">
    <w:name w:val="WW8Num3z0"/>
    <w:rsid w:val="000F6315"/>
    <w:rPr>
      <w:rFonts w:ascii="Symbol" w:hAnsi="Symbol"/>
    </w:rPr>
  </w:style>
  <w:style w:type="character" w:customStyle="1" w:styleId="WW8Num3z1">
    <w:name w:val="WW8Num3z1"/>
    <w:rsid w:val="000F6315"/>
    <w:rPr>
      <w:rFonts w:ascii="Courier New" w:hAnsi="Courier New" w:cs="Courier New"/>
    </w:rPr>
  </w:style>
  <w:style w:type="character" w:customStyle="1" w:styleId="WW8Num3z2">
    <w:name w:val="WW8Num3z2"/>
    <w:rsid w:val="000F6315"/>
    <w:rPr>
      <w:rFonts w:ascii="Wingdings" w:hAnsi="Wingdings"/>
    </w:rPr>
  </w:style>
  <w:style w:type="character" w:customStyle="1" w:styleId="WW8Num6z0">
    <w:name w:val="WW8Num6z0"/>
    <w:rsid w:val="000F6315"/>
    <w:rPr>
      <w:rFonts w:ascii="Wingdings" w:hAnsi="Wingdings"/>
      <w:sz w:val="16"/>
    </w:rPr>
  </w:style>
  <w:style w:type="character" w:customStyle="1" w:styleId="WW8Num6z1">
    <w:name w:val="WW8Num6z1"/>
    <w:rsid w:val="000F6315"/>
    <w:rPr>
      <w:rFonts w:ascii="Courier New" w:hAnsi="Courier New"/>
    </w:rPr>
  </w:style>
  <w:style w:type="character" w:customStyle="1" w:styleId="WW8Num6z2">
    <w:name w:val="WW8Num6z2"/>
    <w:rsid w:val="000F6315"/>
    <w:rPr>
      <w:rFonts w:ascii="Wingdings" w:hAnsi="Wingdings"/>
    </w:rPr>
  </w:style>
  <w:style w:type="character" w:customStyle="1" w:styleId="WW8Num6z3">
    <w:name w:val="WW8Num6z3"/>
    <w:rsid w:val="000F6315"/>
    <w:rPr>
      <w:rFonts w:ascii="Symbol" w:hAnsi="Symbol"/>
    </w:rPr>
  </w:style>
  <w:style w:type="character" w:customStyle="1" w:styleId="Fontepargpadro1">
    <w:name w:val="Fonte parág. padrão1"/>
    <w:rsid w:val="000F6315"/>
  </w:style>
  <w:style w:type="character" w:customStyle="1" w:styleId="CabealhoChar">
    <w:name w:val="Cabeçalho Char"/>
    <w:basedOn w:val="Fontepargpadro1"/>
    <w:rsid w:val="000F6315"/>
  </w:style>
  <w:style w:type="character" w:customStyle="1" w:styleId="RodapChar">
    <w:name w:val="Rodapé Char"/>
    <w:basedOn w:val="Fontepargpadro1"/>
    <w:rsid w:val="000F6315"/>
  </w:style>
  <w:style w:type="character" w:customStyle="1" w:styleId="TextodebaloChar">
    <w:name w:val="Texto de balão Char"/>
    <w:basedOn w:val="Fontepargpadro1"/>
    <w:rsid w:val="000F6315"/>
    <w:rPr>
      <w:rFonts w:ascii="Tahoma" w:hAnsi="Tahoma" w:cs="Tahoma"/>
      <w:sz w:val="16"/>
      <w:szCs w:val="16"/>
    </w:rPr>
  </w:style>
  <w:style w:type="character" w:styleId="Forte">
    <w:name w:val="Strong"/>
    <w:basedOn w:val="Fontepargpadro1"/>
    <w:qFormat/>
    <w:rsid w:val="000F6315"/>
    <w:rPr>
      <w:b/>
      <w:bCs/>
    </w:rPr>
  </w:style>
  <w:style w:type="character" w:customStyle="1" w:styleId="CorpodetextoChar">
    <w:name w:val="Corpo de texto Char"/>
    <w:basedOn w:val="Fontepargpadro1"/>
    <w:rsid w:val="000F631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1"/>
    <w:rsid w:val="000F6315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0F63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0F6315"/>
    <w:rPr>
      <w:color w:val="000000"/>
    </w:rPr>
  </w:style>
  <w:style w:type="paragraph" w:styleId="Lista">
    <w:name w:val="List"/>
    <w:basedOn w:val="Corpodetexto"/>
    <w:rsid w:val="000F6315"/>
    <w:rPr>
      <w:rFonts w:cs="Tahoma"/>
    </w:rPr>
  </w:style>
  <w:style w:type="paragraph" w:customStyle="1" w:styleId="Legenda1">
    <w:name w:val="Legenda1"/>
    <w:basedOn w:val="Normal"/>
    <w:rsid w:val="000F631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F6315"/>
    <w:pPr>
      <w:suppressLineNumbers/>
    </w:pPr>
    <w:rPr>
      <w:rFonts w:cs="Tahoma"/>
    </w:rPr>
  </w:style>
  <w:style w:type="paragraph" w:styleId="Cabealho">
    <w:name w:val="header"/>
    <w:basedOn w:val="Normal"/>
    <w:rsid w:val="000F6315"/>
  </w:style>
  <w:style w:type="paragraph" w:styleId="Rodap">
    <w:name w:val="footer"/>
    <w:basedOn w:val="Normal"/>
    <w:rsid w:val="000F6315"/>
  </w:style>
  <w:style w:type="paragraph" w:styleId="Textodebalo">
    <w:name w:val="Balloon Text"/>
    <w:basedOn w:val="Normal"/>
    <w:rsid w:val="000F631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0F6315"/>
    <w:pPr>
      <w:spacing w:before="280" w:after="119"/>
    </w:pPr>
  </w:style>
  <w:style w:type="paragraph" w:styleId="PargrafodaLista">
    <w:name w:val="List Paragraph"/>
    <w:basedOn w:val="Normal"/>
    <w:qFormat/>
    <w:rsid w:val="000F631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0F6315"/>
    <w:pPr>
      <w:spacing w:before="280" w:after="280"/>
    </w:pPr>
  </w:style>
  <w:style w:type="paragraph" w:styleId="SemEspaamento">
    <w:name w:val="No Spacing"/>
    <w:qFormat/>
    <w:rsid w:val="000F6315"/>
    <w:pPr>
      <w:suppressAutoHyphens/>
    </w:pPr>
    <w:rPr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0F6315"/>
    <w:pPr>
      <w:suppressLineNumbers/>
    </w:pPr>
  </w:style>
  <w:style w:type="paragraph" w:customStyle="1" w:styleId="Ttulodatabela">
    <w:name w:val="Título da tabela"/>
    <w:basedOn w:val="Contedodatabela"/>
    <w:rsid w:val="000F6315"/>
    <w:pPr>
      <w:jc w:val="center"/>
    </w:pPr>
    <w:rPr>
      <w:b/>
      <w:bCs/>
    </w:rPr>
  </w:style>
  <w:style w:type="paragraph" w:styleId="Corpodetexto2">
    <w:name w:val="Body Text 2"/>
    <w:basedOn w:val="Normal"/>
    <w:link w:val="Corpodetexto2Char"/>
    <w:rsid w:val="00231E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31E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Cefetpb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OBRAS-06</dc:creator>
  <cp:lastModifiedBy>Pessoal</cp:lastModifiedBy>
  <cp:revision>16</cp:revision>
  <cp:lastPrinted>2015-09-29T16:37:00Z</cp:lastPrinted>
  <dcterms:created xsi:type="dcterms:W3CDTF">2014-02-28T18:04:00Z</dcterms:created>
  <dcterms:modified xsi:type="dcterms:W3CDTF">2019-09-04T16:46:00Z</dcterms:modified>
</cp:coreProperties>
</file>