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2F2F2"/>
        <w:spacing w:after="0" w:line="240" w:lineRule="auto"/>
        <w:ind w:left="-426" w:right="-427"/>
        <w:jc w:val="center"/>
        <w:rPr>
          <w:rFonts w:ascii="Arial" w:hAnsi="Arial" w:cs="Arial"/>
          <w:b/>
          <w:color w:val="000009"/>
          <w:sz w:val="24"/>
          <w:szCs w:val="24"/>
        </w:rPr>
      </w:pPr>
      <w:bookmarkStart w:id="0" w:name="_GoBack"/>
      <w:r>
        <w:rPr>
          <w:rFonts w:ascii="Arial" w:hAnsi="Arial" w:cs="Arial"/>
          <w:b/>
          <w:color w:val="000009"/>
          <w:sz w:val="24"/>
          <w:szCs w:val="24"/>
        </w:rPr>
        <w:t>ANEXO II - FICHAS DE AVALIAÇÃO</w:t>
      </w:r>
    </w:p>
    <w:bookmarkEnd w:id="0"/>
    <w:p>
      <w:pPr>
        <w:spacing w:after="0" w:line="240" w:lineRule="auto"/>
        <w:jc w:val="center"/>
        <w:rPr>
          <w:rFonts w:ascii="Arial" w:hAnsi="Arial" w:cs="Arial"/>
          <w:b/>
          <w:color w:val="000009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b/>
          <w:color w:val="000009"/>
          <w:sz w:val="24"/>
          <w:szCs w:val="24"/>
        </w:rPr>
        <w:t>FICHA DE AVALIAÇÃO - COORDENADOR / TUTOR</w:t>
      </w:r>
    </w:p>
    <w:p>
      <w:pPr>
        <w:spacing w:after="0" w:line="240" w:lineRule="auto"/>
        <w:jc w:val="center"/>
        <w:rPr>
          <w:rFonts w:ascii="Arial" w:hAnsi="Arial" w:cs="Arial"/>
          <w:b/>
          <w:color w:val="000009"/>
          <w:sz w:val="24"/>
          <w:szCs w:val="24"/>
        </w:rPr>
      </w:pPr>
    </w:p>
    <w:tbl>
      <w:tblPr>
        <w:tblStyle w:val="22"/>
        <w:tblW w:w="942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73"/>
        <w:gridCol w:w="31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INFORMAÇÕES REFERENTES AO PROCESSO SELETIVO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INFORMAÇÕES PESSOAIS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NOME DO CANDIDATO: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C.P.F: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*O CANDIDATO DEVERÁ PREENCHER APENAS A FICHA DE AVALIAÇÃO REFERENTE A FUNÇÃO QUE PRETENDE ATUAR, INSERINDO AS PONTUAÇÕES QUE JULGA POSSUIR.</w:t>
            </w:r>
          </w:p>
        </w:tc>
      </w:tr>
    </w:tbl>
    <w:p>
      <w:pPr>
        <w:tabs>
          <w:tab w:val="left" w:pos="589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9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3661"/>
        <w:gridCol w:w="1823"/>
        <w:gridCol w:w="18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shd w:val="clear" w:color="auto" w:fill="F2F2F2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61" w:type="dxa"/>
            <w:shd w:val="clear" w:color="auto" w:fill="F2F2F2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Critério de Pontuação</w:t>
            </w:r>
          </w:p>
        </w:tc>
        <w:tc>
          <w:tcPr>
            <w:tcW w:w="1823" w:type="dxa"/>
            <w:shd w:val="clear" w:color="auto" w:fill="F2F2F2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823" w:type="dxa"/>
            <w:shd w:val="clear" w:color="auto" w:fill="F2F2F2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623" w:type="dxa"/>
            <w:shd w:val="clear" w:color="auto" w:fill="F2F2F2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PONTUAÇÃO A SER OBTIDA*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vMerge w:val="restart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</w:t>
            </w:r>
          </w:p>
        </w:tc>
        <w:tc>
          <w:tcPr>
            <w:tcW w:w="366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Especialização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10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10 (*)</w:t>
            </w:r>
          </w:p>
        </w:tc>
        <w:tc>
          <w:tcPr>
            <w:tcW w:w="162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Mestrado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15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15 (*)</w:t>
            </w:r>
          </w:p>
        </w:tc>
        <w:tc>
          <w:tcPr>
            <w:tcW w:w="162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Doutorado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20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20 (*)</w:t>
            </w:r>
          </w:p>
        </w:tc>
        <w:tc>
          <w:tcPr>
            <w:tcW w:w="162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</w:t>
            </w:r>
          </w:p>
        </w:tc>
        <w:tc>
          <w:tcPr>
            <w:tcW w:w="366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Curso Superi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or na área de Tecnologia da Informação (TI)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10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10</w:t>
            </w:r>
          </w:p>
        </w:tc>
        <w:tc>
          <w:tcPr>
            <w:tcW w:w="162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</w:t>
            </w:r>
          </w:p>
        </w:tc>
        <w:tc>
          <w:tcPr>
            <w:tcW w:w="3661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Experiência comprovada  em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coordenação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de ação de extensão e cultura do IFPB (Projetos, Programas, Eventos, Prestação de Serviços e Cursos) na área de tecnologia.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 pontos por ação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15 (***)</w:t>
            </w:r>
          </w:p>
        </w:tc>
        <w:tc>
          <w:tcPr>
            <w:tcW w:w="162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</w:t>
            </w:r>
          </w:p>
        </w:tc>
        <w:tc>
          <w:tcPr>
            <w:tcW w:w="3661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Experiência comprovada como 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membro da equipe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em ação de extensão e cultura do IFPB (Projetos, Programas, Eventos, Prestação de Serviços e Cursos).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 pontos por ação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15 (***)</w:t>
            </w:r>
          </w:p>
        </w:tc>
        <w:tc>
          <w:tcPr>
            <w:tcW w:w="162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</w:t>
            </w:r>
          </w:p>
        </w:tc>
        <w:tc>
          <w:tcPr>
            <w:tcW w:w="3661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Experiência comprovada em projetos de pesquisa ou inovação destinados à área de iniciação tecnológica, no âmbito do IFPB.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 pontos por projeto</w:t>
            </w:r>
          </w:p>
        </w:tc>
        <w:tc>
          <w:tcPr>
            <w:tcW w:w="182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15 (***)</w:t>
            </w:r>
          </w:p>
        </w:tc>
        <w:tc>
          <w:tcPr>
            <w:tcW w:w="162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>
      <w:pPr>
        <w:tabs>
          <w:tab w:val="left" w:pos="-426"/>
        </w:tabs>
        <w:spacing w:after="0" w:line="240" w:lineRule="auto"/>
        <w:ind w:left="-425" w:right="-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(*) Os títulos referentes ao item “1” não são cumulativos, sendo considerado apenas o título que garantir maior pontuação para o candidato. Os títulos de pós-graduação apresentados pelos candidatos devem ter validade nacional nos termos da Lei nº 9.394/1996 e alterações subsequentes, ou legislação anterior quando cabível.</w:t>
      </w:r>
    </w:p>
    <w:p>
      <w:pPr>
        <w:tabs>
          <w:tab w:val="left" w:pos="-426"/>
        </w:tabs>
        <w:spacing w:after="0" w:line="240" w:lineRule="auto"/>
        <w:ind w:left="-425" w:right="-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(**) A documentação comprobatória referente ao item “3” somente serão válidas para os últimos 3(três) anos mediante apresentação de declaração emitida por autoridade competente do campus ou reitoria, com o respectivo detalhamento da atividade desenvolvida e do tempo de duração da atividade.</w:t>
      </w:r>
    </w:p>
    <w:p>
      <w:pPr>
        <w:tabs>
          <w:tab w:val="left" w:pos="-426"/>
        </w:tabs>
        <w:spacing w:after="0" w:line="240" w:lineRule="auto"/>
        <w:ind w:left="-425" w:right="-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(***) As documentações comprobatórias dos itens “4”, “5” e “6” somente serão válidas para as ações realizadas nos últimos 3(três) anos e mediante apresentação de certidão, certificado ou declaração, com o respectivo detalhamento da atividade desenvolvida e do tempo de duração da atividade.</w:t>
      </w:r>
    </w:p>
    <w:p>
      <w:pPr>
        <w:widowControl w:val="0"/>
        <w:tabs>
          <w:tab w:val="left" w:pos="589"/>
        </w:tabs>
        <w:spacing w:after="0" w:line="276" w:lineRule="auto"/>
        <w:ind w:left="-566" w:right="-550"/>
        <w:jc w:val="both"/>
        <w:rPr>
          <w:rFonts w:ascii="Arial" w:hAnsi="Arial" w:cs="Arial"/>
          <w:sz w:val="16"/>
          <w:szCs w:val="16"/>
        </w:rPr>
      </w:pPr>
    </w:p>
    <w:tbl>
      <w:tblPr>
        <w:tblStyle w:val="24"/>
        <w:tblW w:w="963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48"/>
        <w:gridCol w:w="53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9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ATENÇÃO: Declaro estar ciente das regras do Processo Simplificado de Seleção Interna de servidores para atuação no</w:t>
            </w:r>
            <w:r>
              <w:rPr>
                <w:rFonts w:ascii="Arial" w:hAnsi="Arial" w:cs="Arial"/>
                <w:b/>
              </w:rPr>
              <w:t xml:space="preserve"> Programa Visual 3D, no âmbito do Ins</w:t>
            </w:r>
            <w:r>
              <w:rPr>
                <w:rFonts w:ascii="Arial" w:hAnsi="Arial" w:cs="Arial"/>
                <w:b/>
                <w:color w:val="000000"/>
              </w:rPr>
              <w:t>tituto Federal da Paraíba. Declaro, também, sob as penas da lei, serem verdadeiras as informações prestadas.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DA INSCRIÇÃO: _______/______/</w:t>
            </w:r>
            <w:r>
              <w:rPr>
                <w:rFonts w:ascii="Arial" w:hAnsi="Arial" w:cs="Arial"/>
                <w:color w:val="FF0000"/>
              </w:rPr>
              <w:t>2022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ASSINATURA DO CANDIDATO: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tabs>
          <w:tab w:val="left" w:pos="589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>
      <w:pPr>
        <w:tabs>
          <w:tab w:val="left" w:pos="589"/>
        </w:tabs>
        <w:spacing w:line="276" w:lineRule="auto"/>
        <w:rPr>
          <w:rFonts w:ascii="Arial" w:hAnsi="Arial" w:cs="Arial"/>
          <w:sz w:val="20"/>
          <w:szCs w:val="20"/>
        </w:rPr>
      </w:pPr>
    </w:p>
    <w:sectPr>
      <w:headerReference r:id="rId5" w:type="default"/>
      <w:pgSz w:w="11906" w:h="16838"/>
      <w:pgMar w:top="1133" w:right="1701" w:bottom="284" w:left="1701" w:header="426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dale Sans U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1861"/>
      <w:jc w:val="center"/>
      <w:rPr>
        <w:color w:val="808080"/>
        <w:sz w:val="12"/>
        <w:szCs w:val="12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2521585</wp:posOffset>
          </wp:positionH>
          <wp:positionV relativeFrom="page">
            <wp:posOffset>50800</wp:posOffset>
          </wp:positionV>
          <wp:extent cx="319405" cy="314960"/>
          <wp:effectExtent l="0" t="0" r="0" b="0"/>
          <wp:wrapSquare wrapText="bothSides"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405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/>
      <w:ind w:left="-567" w:right="-427"/>
      <w:jc w:val="center"/>
      <w:rPr>
        <w:color w:val="808080"/>
        <w:sz w:val="12"/>
        <w:szCs w:val="12"/>
      </w:rPr>
    </w:pPr>
    <w:r>
      <w:rPr>
        <w:color w:val="808080"/>
        <w:sz w:val="12"/>
        <w:szCs w:val="12"/>
      </w:rPr>
      <w:t>MINISTÉRIO DA EDUCAÇÃO</w:t>
    </w:r>
  </w:p>
  <w:p>
    <w:pPr>
      <w:spacing w:after="0"/>
      <w:ind w:left="-567" w:right="-427"/>
      <w:jc w:val="center"/>
      <w:rPr>
        <w:color w:val="808080"/>
        <w:sz w:val="12"/>
        <w:szCs w:val="12"/>
      </w:rPr>
    </w:pPr>
    <w:r>
      <w:rPr>
        <w:color w:val="808080"/>
        <w:sz w:val="12"/>
        <w:szCs w:val="12"/>
      </w:rPr>
      <w:t>SECRETARIA DE EDUCAÇÃO PROFISSIONAL E TECNOLÓGICA</w:t>
    </w:r>
  </w:p>
  <w:p>
    <w:pPr>
      <w:spacing w:after="0"/>
      <w:ind w:left="-567" w:right="-427"/>
      <w:jc w:val="center"/>
      <w:rPr>
        <w:color w:val="808080"/>
        <w:sz w:val="12"/>
        <w:szCs w:val="12"/>
      </w:rPr>
    </w:pPr>
    <w:r>
      <w:rPr>
        <w:color w:val="808080"/>
        <w:sz w:val="12"/>
        <w:szCs w:val="12"/>
      </w:rPr>
      <w:t>INSTITUTO FEDERAL DE EDUCAÇÃO, CIÊNCIA E TECNOLOGIA DA PARAÍBA</w:t>
    </w:r>
  </w:p>
  <w:p>
    <w:pPr>
      <w:spacing w:after="0"/>
      <w:ind w:left="-567" w:right="-427"/>
      <w:jc w:val="center"/>
    </w:pPr>
    <w:r>
      <w:rPr>
        <w:color w:val="808080"/>
        <w:sz w:val="12"/>
        <w:szCs w:val="12"/>
      </w:rPr>
      <w:t>PRÓ-REITORIA DE EXTENSÃO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FC"/>
    <w:rsid w:val="00244D4F"/>
    <w:rsid w:val="0028707A"/>
    <w:rsid w:val="00335ABA"/>
    <w:rsid w:val="003F0CFA"/>
    <w:rsid w:val="00570AA0"/>
    <w:rsid w:val="005C6505"/>
    <w:rsid w:val="005F170C"/>
    <w:rsid w:val="006D135A"/>
    <w:rsid w:val="00726BAA"/>
    <w:rsid w:val="00952602"/>
    <w:rsid w:val="009F3464"/>
    <w:rsid w:val="00A333FC"/>
    <w:rsid w:val="00B4237B"/>
    <w:rsid w:val="00B57F7A"/>
    <w:rsid w:val="00B7313E"/>
    <w:rsid w:val="00B945A0"/>
    <w:rsid w:val="00C1037A"/>
    <w:rsid w:val="00CC49E0"/>
    <w:rsid w:val="00E51127"/>
    <w:rsid w:val="00E542C8"/>
    <w:rsid w:val="00ED3D2B"/>
    <w:rsid w:val="00EE201E"/>
    <w:rsid w:val="562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Cabeçalho Char"/>
    <w:basedOn w:val="8"/>
    <w:link w:val="13"/>
    <w:qFormat/>
    <w:uiPriority w:val="99"/>
  </w:style>
  <w:style w:type="character" w:customStyle="1" w:styleId="19">
    <w:name w:val="Rodapé Char"/>
    <w:basedOn w:val="8"/>
    <w:link w:val="14"/>
    <w:qFormat/>
    <w:uiPriority w:val="99"/>
  </w:style>
  <w:style w:type="paragraph" w:customStyle="1" w:styleId="20">
    <w:name w:val="Text body"/>
    <w:basedOn w:val="1"/>
    <w:uiPriority w:val="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</w:rPr>
  </w:style>
  <w:style w:type="paragraph" w:customStyle="1" w:styleId="21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</w:rPr>
  </w:style>
  <w:style w:type="table" w:customStyle="1" w:styleId="22">
    <w:name w:val="_Style 19"/>
    <w:basedOn w:val="17"/>
    <w:uiPriority w:val="0"/>
    <w:tblPr>
      <w:tblCellMar>
        <w:left w:w="10" w:type="dxa"/>
        <w:right w:w="10" w:type="dxa"/>
      </w:tblCellMar>
    </w:tblPr>
  </w:style>
  <w:style w:type="table" w:customStyle="1" w:styleId="23">
    <w:name w:val="_Style 20"/>
    <w:basedOn w:val="17"/>
    <w:uiPriority w:val="0"/>
    <w:pPr>
      <w:widowControl w:val="0"/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4">
    <w:name w:val="_Style 21"/>
    <w:basedOn w:val="17"/>
    <w:uiPriority w:val="0"/>
    <w:tblPr>
      <w:tblCellMar>
        <w:left w:w="10" w:type="dxa"/>
        <w:right w:w="10" w:type="dxa"/>
      </w:tblCellMar>
    </w:tblPr>
  </w:style>
  <w:style w:type="table" w:customStyle="1" w:styleId="25">
    <w:name w:val="_Style 22"/>
    <w:basedOn w:val="17"/>
    <w:uiPriority w:val="0"/>
    <w:tblPr>
      <w:tblCellMar>
        <w:left w:w="10" w:type="dxa"/>
        <w:right w:w="10" w:type="dxa"/>
      </w:tblCellMar>
    </w:tblPr>
  </w:style>
  <w:style w:type="table" w:customStyle="1" w:styleId="26">
    <w:name w:val="_Style 23"/>
    <w:basedOn w:val="17"/>
    <w:uiPriority w:val="0"/>
    <w:pPr>
      <w:widowControl w:val="0"/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7">
    <w:name w:val="_Style 24"/>
    <w:basedOn w:val="17"/>
    <w:uiPriority w:val="0"/>
    <w:tblPr>
      <w:tblCellMar>
        <w:left w:w="10" w:type="dxa"/>
        <w:right w:w="1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j1XJ0CFhOIxGvJ6EJmSXPpAHg==">AMUW2mUpo8NMiWDGFVIBnFMvD7kpy48ujDVKAMYQm2iXSBG/0nvobXwmqyvYi6sLPewLBIPZA9/Fn/K9WwA4kC/PhPwpj9z6rq3jgdb2D+7UCDcEqdsAi+0=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1939</Characters>
  <Lines>16</Lines>
  <Paragraphs>4</Paragraphs>
  <TotalTime>1</TotalTime>
  <ScaleCrop>false</ScaleCrop>
  <LinksUpToDate>false</LinksUpToDate>
  <CharactersWithSpaces>2293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2022-09-15T15:08:00Z</dcterms:created>
  <dc:creator>RVARELA</dc:creator>
  <cp:lastModifiedBy>IFPB</cp:lastModifiedBy>
  <dcterms:modified xsi:type="dcterms:W3CDTF">2023-06-12T12:12:06Z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3E843063661C4080A22E31E45187FC58</vt:lpwstr>
  </property>
</Properties>
</file>