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2" w:rsidRDefault="00897C18" w:rsidP="00CE4D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230505</wp:posOffset>
                </wp:positionV>
                <wp:extent cx="5521960" cy="103505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196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5E2" w:rsidRDefault="00D1177A" w:rsidP="00AA7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MINISTÉRIO DA EDUCAÇÃO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br/>
                              <w:t>SECRETARIA DE EDUCAÇÃO PROFISSIONAL E TECNOLOGICA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br/>
                              <w:t xml:space="preserve">INSTITUTO FEDERAL DE EDUCAÇÃO CIÊNCIA E TECNOLOGIA </w:t>
                            </w:r>
                          </w:p>
                          <w:p w:rsidR="00D1177A" w:rsidRPr="00AA75E2" w:rsidRDefault="00D1177A" w:rsidP="00AA7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DA PARAÍBA 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>CAMPUS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PICUÍ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br/>
                              <w:t>COORDENAÇÃO DE EXTENSÃO</w:t>
                            </w:r>
                            <w:r w:rsidR="009537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E CULTURA</w:t>
                            </w:r>
                          </w:p>
                          <w:p w:rsidR="00D1177A" w:rsidRDefault="00D11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4.15pt;margin-top:18.15pt;width:434.8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" filled="f" stroked="f" strokeweight=".5pt">
                <v:path arrowok="t"/>
                <v:textbox>
                  <w:txbxContent>
                    <w:p w:rsidR="00AA75E2" w:rsidRDefault="00D1177A" w:rsidP="00AA7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AA75E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MINISTÉRIO DA EDUCAÇÃO</w:t>
                      </w:r>
                      <w:r w:rsidRPr="00AA75E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br/>
                        <w:t>SECRETARIA DE EDUCAÇÃO PROFISSIONAL E TECNOLOGICA</w:t>
                      </w:r>
                      <w:r w:rsidRPr="00AA75E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br/>
                        <w:t xml:space="preserve">INSTITUTO FEDERAL DE EDUCAÇÃO CIÊNCIA E TECNOLOGIA </w:t>
                      </w:r>
                    </w:p>
                    <w:p w:rsidR="00D1177A" w:rsidRPr="00AA75E2" w:rsidRDefault="00D1177A" w:rsidP="00AA7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AA75E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DA PARAÍBA </w:t>
                      </w:r>
                      <w:r w:rsidRPr="00AA75E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6"/>
                        </w:rPr>
                        <w:t>CAMPUS</w:t>
                      </w:r>
                      <w:r w:rsidRPr="00AA75E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PICUÍ</w:t>
                      </w:r>
                      <w:r w:rsidRPr="00AA75E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br/>
                        <w:t>COORDENAÇÃO DE EXTENSÃO</w:t>
                      </w:r>
                      <w:r w:rsidR="009537A7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E CULTURA</w:t>
                      </w:r>
                    </w:p>
                    <w:p w:rsidR="00D1177A" w:rsidRDefault="00D1177A"/>
                  </w:txbxContent>
                </v:textbox>
              </v:shape>
            </w:pict>
          </mc:Fallback>
        </mc:AlternateContent>
      </w:r>
      <w:r w:rsidR="00AA75E2">
        <w:rPr>
          <w:rFonts w:ascii="Times New Roman" w:hAnsi="Times New Roman" w:cs="Times New Roman"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702945</wp:posOffset>
            </wp:positionH>
            <wp:positionV relativeFrom="margin">
              <wp:posOffset>-404495</wp:posOffset>
            </wp:positionV>
            <wp:extent cx="767715" cy="8255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-brasil-280x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D42" w:rsidRDefault="00CE4D42" w:rsidP="00CE4D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4D42" w:rsidRDefault="00CE4D42" w:rsidP="00CE4D4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E4D42" w:rsidRDefault="00CE4D42" w:rsidP="00CE4D4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1177A" w:rsidRDefault="00D1177A" w:rsidP="00CE4D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1177A" w:rsidRDefault="00D1177A" w:rsidP="00CE4D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3754" w:rsidRDefault="00DF3754" w:rsidP="00DF3754">
      <w:pPr>
        <w:rPr>
          <w:rFonts w:ascii="Times New Roman" w:hAnsi="Times New Roman" w:cs="Times New Roman"/>
          <w:sz w:val="26"/>
          <w:szCs w:val="26"/>
        </w:rPr>
      </w:pPr>
    </w:p>
    <w:p w:rsidR="00AA75E2" w:rsidRPr="00DF3754" w:rsidRDefault="00897C18" w:rsidP="00DF37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297180</wp:posOffset>
                </wp:positionV>
                <wp:extent cx="4898390" cy="855980"/>
                <wp:effectExtent l="0" t="0" r="16510" b="2032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8390" cy="855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754" w:rsidRPr="00AA75E2" w:rsidRDefault="00DF3754" w:rsidP="00DF37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Atividade registrada </w:t>
                            </w:r>
                            <w:proofErr w:type="gramStart"/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sob 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código</w:t>
                            </w:r>
                            <w:proofErr w:type="gramEnd"/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="00953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na Coordenação 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Extensão </w:t>
                            </w:r>
                            <w:r w:rsidR="00953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e Cultura 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do Instituto Federal de Educação Ciência e Tecnologia da Paraíba. 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6"/>
                              </w:rPr>
                              <w:t>Campus</w:t>
                            </w:r>
                            <w:r w:rsidRPr="00AA75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Picuí.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-.35pt;margin-top:23.4pt;width:385.7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" fillcolor="white [3212]" strokecolor="black [3213]" strokeweight="1pt">
                <v:path arrowok="t"/>
                <v:textbox>
                  <w:txbxContent>
                    <w:p w:rsidR="00DF3754" w:rsidRPr="00AA75E2" w:rsidRDefault="00DF3754" w:rsidP="00DF37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Atividade registrada </w:t>
                      </w:r>
                      <w:proofErr w:type="gramStart"/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sob </w:t>
                      </w:r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código</w:t>
                      </w:r>
                      <w:proofErr w:type="gramEnd"/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37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="009537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537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na Coordenação </w:t>
                      </w:r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Extensão </w:t>
                      </w:r>
                      <w:r w:rsidR="009537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e Cultura </w:t>
                      </w:r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do Instituto Federal de Educação Ciência e Tecnologia da Paraíba. </w:t>
                      </w:r>
                      <w:r w:rsidRPr="00AA75E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6"/>
                        </w:rPr>
                        <w:t>Campus</w:t>
                      </w:r>
                      <w:r w:rsidRPr="00AA75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Picuí.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3754" w:rsidRPr="00DF3754" w:rsidRDefault="00DF3754" w:rsidP="00DF3754">
      <w:pPr>
        <w:rPr>
          <w:rFonts w:ascii="Times New Roman" w:hAnsi="Times New Roman" w:cs="Times New Roman"/>
          <w:sz w:val="26"/>
          <w:szCs w:val="26"/>
        </w:rPr>
      </w:pPr>
    </w:p>
    <w:p w:rsidR="00DF3754" w:rsidRPr="00DF3754" w:rsidRDefault="00DF3754" w:rsidP="00DF3754">
      <w:pPr>
        <w:rPr>
          <w:rFonts w:ascii="Times New Roman" w:hAnsi="Times New Roman" w:cs="Times New Roman"/>
          <w:sz w:val="26"/>
          <w:szCs w:val="26"/>
        </w:rPr>
      </w:pPr>
    </w:p>
    <w:p w:rsidR="00DF3754" w:rsidRDefault="00DF3754" w:rsidP="00DF3754">
      <w:pPr>
        <w:rPr>
          <w:rFonts w:ascii="Times New Roman" w:hAnsi="Times New Roman" w:cs="Times New Roman"/>
          <w:sz w:val="26"/>
          <w:szCs w:val="26"/>
        </w:rPr>
      </w:pPr>
    </w:p>
    <w:p w:rsidR="00AA75E2" w:rsidRDefault="00AA75E2" w:rsidP="00DF3754">
      <w:pPr>
        <w:rPr>
          <w:rFonts w:ascii="Times New Roman" w:hAnsi="Times New Roman" w:cs="Times New Roman"/>
          <w:sz w:val="26"/>
          <w:szCs w:val="26"/>
        </w:rPr>
      </w:pPr>
    </w:p>
    <w:p w:rsidR="00AA75E2" w:rsidRDefault="00AA75E2" w:rsidP="00DF3754">
      <w:pPr>
        <w:rPr>
          <w:rFonts w:ascii="Times New Roman" w:hAnsi="Times New Roman" w:cs="Times New Roman"/>
          <w:sz w:val="26"/>
          <w:szCs w:val="26"/>
        </w:rPr>
      </w:pPr>
    </w:p>
    <w:p w:rsidR="00DF3754" w:rsidRDefault="00DF3754" w:rsidP="00D1177A">
      <w:pPr>
        <w:rPr>
          <w:rFonts w:ascii="Times New Roman" w:hAnsi="Times New Roman" w:cs="Times New Roman"/>
          <w:sz w:val="26"/>
          <w:szCs w:val="26"/>
        </w:rPr>
      </w:pPr>
    </w:p>
    <w:p w:rsidR="00CE4D42" w:rsidRDefault="009537A7" w:rsidP="00D1177A">
      <w:pPr>
        <w:tabs>
          <w:tab w:val="left" w:pos="588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Silvia Claudia F de Andrade</w:t>
      </w:r>
      <w:r w:rsidR="00DF3754">
        <w:rPr>
          <w:rFonts w:ascii="Times New Roman" w:hAnsi="Times New Roman" w:cs="Times New Roman"/>
          <w:b/>
          <w:sz w:val="26"/>
          <w:szCs w:val="26"/>
        </w:rPr>
        <w:br/>
      </w:r>
      <w:r w:rsidR="00DF3754">
        <w:rPr>
          <w:rFonts w:ascii="Times New Roman" w:hAnsi="Times New Roman" w:cs="Times New Roman"/>
          <w:sz w:val="26"/>
          <w:szCs w:val="26"/>
        </w:rPr>
        <w:t>Coordenador de Extensão</w:t>
      </w:r>
      <w:r>
        <w:rPr>
          <w:rFonts w:ascii="Times New Roman" w:hAnsi="Times New Roman" w:cs="Times New Roman"/>
          <w:sz w:val="26"/>
          <w:szCs w:val="26"/>
        </w:rPr>
        <w:t xml:space="preserve"> e Cultura</w:t>
      </w:r>
      <w:r w:rsidR="00DF3754">
        <w:rPr>
          <w:rFonts w:ascii="Times New Roman" w:hAnsi="Times New Roman" w:cs="Times New Roman"/>
          <w:sz w:val="26"/>
          <w:szCs w:val="26"/>
        </w:rPr>
        <w:br/>
        <w:t xml:space="preserve">IFPB – </w:t>
      </w:r>
      <w:r w:rsidR="00DF3754">
        <w:rPr>
          <w:rFonts w:ascii="Times New Roman" w:hAnsi="Times New Roman" w:cs="Times New Roman"/>
          <w:i/>
          <w:sz w:val="26"/>
          <w:szCs w:val="26"/>
        </w:rPr>
        <w:t>Campus</w:t>
      </w:r>
      <w:r>
        <w:rPr>
          <w:rFonts w:ascii="Times New Roman" w:hAnsi="Times New Roman" w:cs="Times New Roman"/>
          <w:sz w:val="26"/>
          <w:szCs w:val="26"/>
        </w:rPr>
        <w:t xml:space="preserve"> Picuí</w:t>
      </w:r>
      <w:r>
        <w:rPr>
          <w:rFonts w:ascii="Times New Roman" w:hAnsi="Times New Roman" w:cs="Times New Roman"/>
          <w:sz w:val="26"/>
          <w:szCs w:val="26"/>
        </w:rPr>
        <w:br/>
        <w:t>Portaria nº 0085/2015</w:t>
      </w:r>
      <w:bookmarkStart w:id="0" w:name="_GoBack"/>
      <w:bookmarkEnd w:id="0"/>
      <w:r w:rsidR="00DF3754">
        <w:rPr>
          <w:rFonts w:ascii="Times New Roman" w:hAnsi="Times New Roman" w:cs="Times New Roman"/>
          <w:sz w:val="26"/>
          <w:szCs w:val="26"/>
        </w:rPr>
        <w:t xml:space="preserve"> – Reitoria</w:t>
      </w:r>
    </w:p>
    <w:p w:rsidR="00510CD9" w:rsidRPr="00DF3754" w:rsidRDefault="00510CD9" w:rsidP="00D1177A">
      <w:pPr>
        <w:tabs>
          <w:tab w:val="left" w:pos="5883"/>
        </w:tabs>
        <w:rPr>
          <w:rFonts w:ascii="Times New Roman" w:hAnsi="Times New Roman" w:cs="Times New Roman"/>
          <w:sz w:val="26"/>
          <w:szCs w:val="26"/>
        </w:rPr>
      </w:pPr>
    </w:p>
    <w:sectPr w:rsidR="00510CD9" w:rsidRPr="00DF3754" w:rsidSect="00AA75E2">
      <w:pgSz w:w="16838" w:h="11906" w:orient="landscape"/>
      <w:pgMar w:top="1701" w:right="1417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42"/>
    <w:rsid w:val="004D28F6"/>
    <w:rsid w:val="00510CD9"/>
    <w:rsid w:val="00724652"/>
    <w:rsid w:val="0074105B"/>
    <w:rsid w:val="00897C18"/>
    <w:rsid w:val="009537A7"/>
    <w:rsid w:val="00AA75E2"/>
    <w:rsid w:val="00B3599A"/>
    <w:rsid w:val="00BF45CA"/>
    <w:rsid w:val="00CE4D42"/>
    <w:rsid w:val="00D1177A"/>
    <w:rsid w:val="00D64424"/>
    <w:rsid w:val="00DF3754"/>
    <w:rsid w:val="00F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NEANOT</dc:creator>
  <cp:lastModifiedBy>Silvia Cláudia Ferreira de Andrade</cp:lastModifiedBy>
  <cp:revision>3</cp:revision>
  <cp:lastPrinted>2014-11-28T23:57:00Z</cp:lastPrinted>
  <dcterms:created xsi:type="dcterms:W3CDTF">2015-05-13T19:38:00Z</dcterms:created>
  <dcterms:modified xsi:type="dcterms:W3CDTF">2017-02-20T19:02:00Z</dcterms:modified>
</cp:coreProperties>
</file>