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575B4" w14:textId="77777777" w:rsidR="006E21CE" w:rsidRDefault="00E14CFE">
      <w:pPr>
        <w:pStyle w:val="Ttulo1"/>
        <w:spacing w:before="138"/>
        <w:ind w:left="3" w:hanging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M</w:t>
      </w:r>
      <w:r>
        <w:rPr>
          <w:rFonts w:ascii="Arial" w:hAnsi="Arial" w:cs="Arial"/>
          <w:sz w:val="24"/>
          <w:szCs w:val="24"/>
        </w:rPr>
        <w:t>ODELO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FORMULÁRIO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RECURSO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RESULTADOS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EDITAL</w:t>
      </w:r>
    </w:p>
    <w:tbl>
      <w:tblPr>
        <w:tblpPr w:leftFromText="180" w:rightFromText="180" w:vertAnchor="text" w:horzAnchor="page" w:tblpX="1710" w:tblpY="280"/>
        <w:tblOverlap w:val="never"/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550"/>
      </w:tblGrid>
      <w:tr w:rsidR="006E21CE" w14:paraId="792D6101" w14:textId="77777777">
        <w:trPr>
          <w:trHeight w:val="470"/>
        </w:trPr>
        <w:tc>
          <w:tcPr>
            <w:tcW w:w="9338" w:type="dxa"/>
            <w:gridSpan w:val="2"/>
            <w:shd w:val="clear" w:color="auto" w:fill="D9D9D9"/>
          </w:tcPr>
          <w:p w14:paraId="2F916DC8" w14:textId="77777777" w:rsidR="006E21CE" w:rsidRDefault="00E14CFE">
            <w:pPr>
              <w:pStyle w:val="TableParagraph"/>
              <w:spacing w:before="101"/>
              <w:ind w:left="1753" w:right="17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pelo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Recurso</w:t>
            </w:r>
          </w:p>
        </w:tc>
      </w:tr>
      <w:tr w:rsidR="006E21CE" w14:paraId="7002706F" w14:textId="77777777">
        <w:trPr>
          <w:trHeight w:val="471"/>
        </w:trPr>
        <w:tc>
          <w:tcPr>
            <w:tcW w:w="3788" w:type="dxa"/>
            <w:shd w:val="clear" w:color="auto" w:fill="D9D9D9"/>
          </w:tcPr>
          <w:p w14:paraId="5CEF4AEA" w14:textId="77777777" w:rsidR="006E21CE" w:rsidRDefault="00E14CFE">
            <w:pPr>
              <w:pStyle w:val="TableParagraph"/>
              <w:spacing w:before="101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completo</w:t>
            </w:r>
          </w:p>
        </w:tc>
        <w:tc>
          <w:tcPr>
            <w:tcW w:w="5550" w:type="dxa"/>
          </w:tcPr>
          <w:p w14:paraId="6319CE0B" w14:textId="77777777" w:rsidR="006E21CE" w:rsidRDefault="006E21CE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1CE" w14:paraId="338030A2" w14:textId="77777777">
        <w:trPr>
          <w:trHeight w:val="471"/>
        </w:trPr>
        <w:tc>
          <w:tcPr>
            <w:tcW w:w="3788" w:type="dxa"/>
            <w:shd w:val="clear" w:color="auto" w:fill="D9D9D9"/>
          </w:tcPr>
          <w:p w14:paraId="28A03681" w14:textId="77777777" w:rsidR="006E21CE" w:rsidRDefault="00E14CFE">
            <w:pPr>
              <w:pStyle w:val="TableParagraph"/>
              <w:spacing w:before="101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Celular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(com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DDD)</w:t>
            </w:r>
          </w:p>
        </w:tc>
        <w:tc>
          <w:tcPr>
            <w:tcW w:w="5550" w:type="dxa"/>
          </w:tcPr>
          <w:p w14:paraId="2557C729" w14:textId="77777777" w:rsidR="006E21CE" w:rsidRDefault="006E21CE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1CE" w14:paraId="56609858" w14:textId="77777777">
        <w:trPr>
          <w:trHeight w:val="471"/>
        </w:trPr>
        <w:tc>
          <w:tcPr>
            <w:tcW w:w="3788" w:type="dxa"/>
            <w:shd w:val="clear" w:color="auto" w:fill="D9D9D9"/>
          </w:tcPr>
          <w:p w14:paraId="57D68E4B" w14:textId="77777777" w:rsidR="006E21CE" w:rsidRDefault="00E14CFE">
            <w:pPr>
              <w:pStyle w:val="TableParagraph"/>
              <w:spacing w:before="101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5550" w:type="dxa"/>
          </w:tcPr>
          <w:p w14:paraId="5D1DAC1C" w14:textId="77777777" w:rsidR="006E21CE" w:rsidRDefault="006E21CE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1CE" w14:paraId="7DC787DC" w14:textId="77777777">
        <w:trPr>
          <w:trHeight w:val="471"/>
        </w:trPr>
        <w:tc>
          <w:tcPr>
            <w:tcW w:w="3788" w:type="dxa"/>
            <w:shd w:val="clear" w:color="auto" w:fill="D9D9D9"/>
          </w:tcPr>
          <w:p w14:paraId="52C15091" w14:textId="77777777" w:rsidR="006E21CE" w:rsidRDefault="00E14CFE">
            <w:pPr>
              <w:pStyle w:val="TableParagraph"/>
              <w:spacing w:before="101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origem</w:t>
            </w:r>
          </w:p>
        </w:tc>
        <w:tc>
          <w:tcPr>
            <w:tcW w:w="5550" w:type="dxa"/>
          </w:tcPr>
          <w:p w14:paraId="5D3CBA64" w14:textId="77777777" w:rsidR="006E21CE" w:rsidRDefault="006E21CE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1CE" w14:paraId="67004214" w14:textId="77777777">
        <w:trPr>
          <w:trHeight w:val="669"/>
        </w:trPr>
        <w:tc>
          <w:tcPr>
            <w:tcW w:w="3788" w:type="dxa"/>
            <w:shd w:val="clear" w:color="auto" w:fill="D9D9D9"/>
          </w:tcPr>
          <w:p w14:paraId="6AB3F496" w14:textId="77777777" w:rsidR="006E21CE" w:rsidRDefault="00E14CFE">
            <w:pPr>
              <w:pStyle w:val="TableParagraph"/>
              <w:spacing w:before="101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projeto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que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submeteu</w:t>
            </w:r>
          </w:p>
        </w:tc>
        <w:tc>
          <w:tcPr>
            <w:tcW w:w="5550" w:type="dxa"/>
          </w:tcPr>
          <w:p w14:paraId="14BB0D77" w14:textId="77777777" w:rsidR="006E21CE" w:rsidRDefault="006E21CE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1CE" w14:paraId="7C3DFB4F" w14:textId="77777777">
        <w:trPr>
          <w:trHeight w:val="685"/>
        </w:trPr>
        <w:tc>
          <w:tcPr>
            <w:tcW w:w="3788" w:type="dxa"/>
            <w:shd w:val="clear" w:color="auto" w:fill="D9D9D9"/>
          </w:tcPr>
          <w:p w14:paraId="0FF3EDC8" w14:textId="77777777" w:rsidR="006E21CE" w:rsidRDefault="00E14CFE">
            <w:pPr>
              <w:pStyle w:val="TableParagraph"/>
              <w:spacing w:before="101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Ordem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  <w:p w14:paraId="1BF5D671" w14:textId="77777777" w:rsidR="006E21CE" w:rsidRDefault="00E14CFE">
            <w:pPr>
              <w:pStyle w:val="TableParagraph"/>
              <w:ind w:left="89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(na</w:t>
            </w:r>
            <w:r>
              <w:rPr>
                <w:rFonts w:ascii="Arial" w:hAnsi="Arial" w:cs="Arial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seleção</w:t>
            </w: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interna)</w:t>
            </w:r>
          </w:p>
        </w:tc>
        <w:tc>
          <w:tcPr>
            <w:tcW w:w="5550" w:type="dxa"/>
          </w:tcPr>
          <w:p w14:paraId="41307D26" w14:textId="77777777" w:rsidR="006E21CE" w:rsidRDefault="006E21CE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1CE" w14:paraId="36AD43C5" w14:textId="77777777">
        <w:trPr>
          <w:trHeight w:val="471"/>
        </w:trPr>
        <w:tc>
          <w:tcPr>
            <w:tcW w:w="9338" w:type="dxa"/>
            <w:gridSpan w:val="2"/>
            <w:shd w:val="clear" w:color="auto" w:fill="D9D9D9"/>
          </w:tcPr>
          <w:p w14:paraId="70DF041A" w14:textId="77777777" w:rsidR="006E21CE" w:rsidRDefault="00E14CFE">
            <w:pPr>
              <w:pStyle w:val="TableParagraph"/>
              <w:spacing w:before="114"/>
              <w:ind w:left="1753" w:right="17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</w:t>
            </w:r>
          </w:p>
        </w:tc>
      </w:tr>
      <w:tr w:rsidR="006E21CE" w14:paraId="227B52B5" w14:textId="77777777">
        <w:trPr>
          <w:trHeight w:val="3145"/>
        </w:trPr>
        <w:tc>
          <w:tcPr>
            <w:tcW w:w="9338" w:type="dxa"/>
            <w:gridSpan w:val="2"/>
          </w:tcPr>
          <w:p w14:paraId="300DACD1" w14:textId="77777777" w:rsidR="006E21CE" w:rsidRDefault="00E14CFE">
            <w:pPr>
              <w:pStyle w:val="TableParagraph"/>
              <w:spacing w:before="114" w:line="360" w:lineRule="auto"/>
              <w:ind w:left="89" w:right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Considerando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meu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projeto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foi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desclassificado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inconsistência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apresento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corretamente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seguintes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documentos:</w:t>
            </w:r>
          </w:p>
          <w:p w14:paraId="17AB9602" w14:textId="77777777" w:rsidR="006E21CE" w:rsidRDefault="006E21CE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A69A87" w14:textId="77777777" w:rsidR="006E21CE" w:rsidRDefault="00E14CFE">
            <w:pPr>
              <w:pStyle w:val="TableParagraph"/>
              <w:spacing w:line="360" w:lineRule="auto"/>
              <w:ind w:left="89" w:right="10"/>
              <w:rPr>
                <w:rFonts w:ascii="Arial" w:hAnsi="Arial" w:cs="Arial"/>
                <w:spacing w:val="-4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Planilha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empreendimentos</w:t>
            </w:r>
            <w:r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</w:p>
          <w:p w14:paraId="0E82F1AE" w14:textId="77777777" w:rsidR="006E21CE" w:rsidRDefault="00E14CFE">
            <w:pPr>
              <w:pStyle w:val="TableParagraph"/>
              <w:spacing w:line="360" w:lineRule="auto"/>
              <w:ind w:left="89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Planilha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dados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bolsistas</w:t>
            </w:r>
          </w:p>
          <w:p w14:paraId="507E625F" w14:textId="77777777" w:rsidR="006E21CE" w:rsidRDefault="00E14CFE">
            <w:pPr>
              <w:pStyle w:val="TableParagraph"/>
              <w:spacing w:line="360" w:lineRule="auto"/>
              <w:ind w:left="89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) Ateste de adequação dos </w:t>
            </w:r>
            <w:r>
              <w:rPr>
                <w:rFonts w:ascii="Arial" w:hAnsi="Arial" w:cs="Arial"/>
                <w:sz w:val="24"/>
                <w:szCs w:val="24"/>
              </w:rPr>
              <w:t>empreendimentos</w:t>
            </w:r>
          </w:p>
          <w:p w14:paraId="1B90BF44" w14:textId="77777777" w:rsidR="006E21CE" w:rsidRDefault="00E14CFE">
            <w:pPr>
              <w:pStyle w:val="TableParagraph"/>
              <w:spacing w:line="360" w:lineRule="auto"/>
              <w:ind w:left="89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Ateste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regularidade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estudantes</w:t>
            </w:r>
          </w:p>
          <w:p w14:paraId="1B0644A2" w14:textId="77777777" w:rsidR="006E21CE" w:rsidRDefault="00E14CFE">
            <w:pPr>
              <w:pStyle w:val="TableParagraph"/>
              <w:spacing w:line="360" w:lineRule="auto"/>
              <w:ind w:left="89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 Autorização do responsável legal de estudantes menores de 18 anos</w:t>
            </w:r>
          </w:p>
          <w:p w14:paraId="5A83C5C7" w14:textId="77777777" w:rsidR="006E21CE" w:rsidRDefault="00E14CFE">
            <w:pPr>
              <w:pStyle w:val="TableParagraph"/>
              <w:spacing w:line="360" w:lineRule="auto"/>
              <w:ind w:left="89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Projeto</w:t>
            </w:r>
          </w:p>
          <w:p w14:paraId="0C4755B6" w14:textId="77777777" w:rsidR="006E21CE" w:rsidRDefault="00E14CFE">
            <w:pPr>
              <w:pStyle w:val="TableParagraph"/>
              <w:spacing w:line="360" w:lineRule="auto"/>
              <w:ind w:left="89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Plano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trabalho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Coordenador</w:t>
            </w:r>
          </w:p>
          <w:p w14:paraId="27AFE89B" w14:textId="77777777" w:rsidR="006E21CE" w:rsidRDefault="00E14CFE">
            <w:pPr>
              <w:pStyle w:val="TableParagraph"/>
              <w:spacing w:line="360" w:lineRule="auto"/>
              <w:ind w:left="89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trabalho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estudantes</w:t>
            </w:r>
          </w:p>
        </w:tc>
      </w:tr>
    </w:tbl>
    <w:p w14:paraId="7020BFC5" w14:textId="77777777" w:rsidR="006E21CE" w:rsidRDefault="006E21CE">
      <w:pPr>
        <w:pStyle w:val="Corpodetexto"/>
        <w:ind w:left="0"/>
        <w:rPr>
          <w:rFonts w:ascii="Arial" w:hAnsi="Arial" w:cs="Arial"/>
          <w:b/>
          <w:sz w:val="24"/>
          <w:szCs w:val="24"/>
        </w:rPr>
      </w:pPr>
    </w:p>
    <w:p w14:paraId="3369D67D" w14:textId="77777777" w:rsidR="006E21CE" w:rsidRDefault="006E21CE">
      <w:pPr>
        <w:pStyle w:val="Corpodetexto"/>
        <w:spacing w:before="144"/>
        <w:ind w:left="2621" w:right="2693"/>
        <w:jc w:val="center"/>
        <w:rPr>
          <w:rFonts w:ascii="Arial" w:hAnsi="Arial" w:cs="Arial"/>
          <w:spacing w:val="-1"/>
          <w:sz w:val="24"/>
          <w:szCs w:val="24"/>
        </w:rPr>
      </w:pPr>
    </w:p>
    <w:p w14:paraId="7E563EDD" w14:textId="77777777" w:rsidR="006E21CE" w:rsidRDefault="00E14CFE">
      <w:pPr>
        <w:pStyle w:val="Corpodetexto"/>
        <w:spacing w:before="144" w:line="360" w:lineRule="auto"/>
        <w:ind w:left="2621" w:right="26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Local/UF,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data.</w:t>
      </w:r>
    </w:p>
    <w:p w14:paraId="4DB6B319" w14:textId="77777777" w:rsidR="006E21CE" w:rsidRDefault="006E21CE">
      <w:pPr>
        <w:pStyle w:val="Corpodetexto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501A803" w14:textId="77777777" w:rsidR="006E21CE" w:rsidRDefault="00E14CFE">
      <w:pPr>
        <w:spacing w:line="360" w:lineRule="auto"/>
        <w:ind w:rightChars="9" w:right="20"/>
        <w:jc w:val="center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(Nome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assinatura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do/a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coordenador/a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projeto)</w:t>
      </w:r>
    </w:p>
    <w:sectPr w:rsidR="006E21CE">
      <w:headerReference w:type="default" r:id="rId6"/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5A98" w14:textId="77777777" w:rsidR="00E14CFE" w:rsidRDefault="00E14CFE">
      <w:r>
        <w:separator/>
      </w:r>
    </w:p>
  </w:endnote>
  <w:endnote w:type="continuationSeparator" w:id="0">
    <w:p w14:paraId="44F4469B" w14:textId="77777777" w:rsidR="00E14CFE" w:rsidRDefault="00E1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4B4E8" w14:textId="77777777" w:rsidR="00E14CFE" w:rsidRDefault="00E14CFE">
      <w:r>
        <w:separator/>
      </w:r>
    </w:p>
  </w:footnote>
  <w:footnote w:type="continuationSeparator" w:id="0">
    <w:p w14:paraId="15A99ED5" w14:textId="77777777" w:rsidR="00E14CFE" w:rsidRDefault="00E1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B282D" w14:textId="77777777" w:rsidR="006E21CE" w:rsidRDefault="00E14CFE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F9176" wp14:editId="365C4870">
          <wp:simplePos x="0" y="0"/>
          <wp:positionH relativeFrom="page">
            <wp:posOffset>3631565</wp:posOffset>
          </wp:positionH>
          <wp:positionV relativeFrom="page">
            <wp:posOffset>399415</wp:posOffset>
          </wp:positionV>
          <wp:extent cx="650875" cy="650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A11EC3" w14:textId="77777777" w:rsidR="006E21CE" w:rsidRDefault="006E21CE">
    <w:pPr>
      <w:pStyle w:val="Cabealho"/>
      <w:jc w:val="center"/>
    </w:pPr>
  </w:p>
  <w:p w14:paraId="0B260592" w14:textId="77777777" w:rsidR="006E21CE" w:rsidRDefault="006E21CE">
    <w:pPr>
      <w:pStyle w:val="Cabealho"/>
      <w:jc w:val="center"/>
    </w:pPr>
  </w:p>
  <w:p w14:paraId="4CB066A3" w14:textId="77777777" w:rsidR="006E21CE" w:rsidRDefault="00E14CFE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265E68B0" w14:textId="77777777" w:rsidR="006E21CE" w:rsidRDefault="00E14CFE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0EE2E9E1" w14:textId="77777777" w:rsidR="006E21CE" w:rsidRDefault="00E14CFE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proofErr w:type="spellStart"/>
    <w:r>
      <w:rPr>
        <w:rFonts w:ascii="Arial" w:hAnsi="Arial" w:cs="Arial"/>
        <w:i/>
        <w:sz w:val="20"/>
        <w:szCs w:val="20"/>
        <w:lang w:val="pt-BR"/>
      </w:rPr>
      <w:t>Ro</w:t>
    </w:r>
    <w:proofErr w:type="spellEnd"/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32330A39" w14:textId="77777777" w:rsidR="006E21CE" w:rsidRDefault="00E14CFE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2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6B1BE9FF" w14:textId="77777777" w:rsidR="006E21CE" w:rsidRDefault="006E21CE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28ECCBCE" w14:textId="77777777" w:rsidR="006E21CE" w:rsidRDefault="006E21CE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1F537488" w14:textId="77777777" w:rsidR="006E21CE" w:rsidRDefault="00E14CFE">
    <w:pPr>
      <w:pStyle w:val="Ttulo1"/>
      <w:spacing w:before="56" w:line="360" w:lineRule="auto"/>
      <w:ind w:left="2520" w:right="2693" w:firstLine="420"/>
      <w:jc w:val="center"/>
      <w:rPr>
        <w:i/>
        <w:color w:val="0462C1"/>
        <w:sz w:val="24"/>
        <w:szCs w:val="24"/>
        <w:u w:val="thick" w:color="0462C1"/>
        <w:lang w:val="pt-BR"/>
      </w:rPr>
    </w:pPr>
    <w:r>
      <w:rPr>
        <w:rFonts w:ascii="Arial" w:hAnsi="Arial" w:cs="Arial"/>
        <w:sz w:val="24"/>
        <w:szCs w:val="24"/>
      </w:rPr>
      <w:t>ANEXO</w:t>
    </w:r>
    <w:r>
      <w:rPr>
        <w:rFonts w:ascii="Arial" w:hAnsi="Arial" w:cs="Arial"/>
        <w:spacing w:val="-6"/>
        <w:sz w:val="24"/>
        <w:szCs w:val="24"/>
      </w:rPr>
      <w:t xml:space="preserve"> </w:t>
    </w:r>
    <w:r>
      <w:rPr>
        <w:rFonts w:ascii="Arial" w:hAnsi="Arial" w:cs="Arial"/>
        <w:spacing w:val="-6"/>
        <w:sz w:val="24"/>
        <w:szCs w:val="24"/>
        <w:lang w:val="pt-BR"/>
      </w:rPr>
      <w:t>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D3938"/>
    <w:rsid w:val="006E21CE"/>
    <w:rsid w:val="00C735A3"/>
    <w:rsid w:val="00E14CFE"/>
    <w:rsid w:val="0165590B"/>
    <w:rsid w:val="039C5E3B"/>
    <w:rsid w:val="04951D56"/>
    <w:rsid w:val="06A25B33"/>
    <w:rsid w:val="0BC81A19"/>
    <w:rsid w:val="10F13FC6"/>
    <w:rsid w:val="270E5A40"/>
    <w:rsid w:val="2CF50FFE"/>
    <w:rsid w:val="461D3938"/>
    <w:rsid w:val="48F42EFF"/>
    <w:rsid w:val="49E95A9E"/>
    <w:rsid w:val="55522861"/>
    <w:rsid w:val="5E2035EF"/>
    <w:rsid w:val="5E506414"/>
    <w:rsid w:val="66AE560F"/>
    <w:rsid w:val="706562C5"/>
    <w:rsid w:val="73E04C83"/>
    <w:rsid w:val="765D7C91"/>
    <w:rsid w:val="790E092A"/>
    <w:rsid w:val="7A5520F1"/>
    <w:rsid w:val="7A7A0B34"/>
    <w:rsid w:val="7BE1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FC1A7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Alexsandra Chaves</cp:lastModifiedBy>
  <cp:revision>2</cp:revision>
  <dcterms:created xsi:type="dcterms:W3CDTF">2024-08-26T22:31:00Z</dcterms:created>
  <dcterms:modified xsi:type="dcterms:W3CDTF">2024-08-26T22:31:00Z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611F167236E9410585ECDE148B10B4C6</vt:lpwstr>
  </property>
</Properties>
</file>